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25" w:rsidRDefault="00D10325" w:rsidP="00BB5E10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DD2B22" w:rsidRPr="00B030F1" w:rsidRDefault="00DD2B22" w:rsidP="00BB5E10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B030F1">
        <w:rPr>
          <w:rFonts w:asciiTheme="minorHAnsi" w:hAnsiTheme="minorHAnsi"/>
          <w:b/>
          <w:sz w:val="36"/>
          <w:szCs w:val="36"/>
        </w:rPr>
        <w:t xml:space="preserve">Übersicht </w:t>
      </w:r>
      <w:r w:rsidR="00BB5E10" w:rsidRPr="00B030F1">
        <w:rPr>
          <w:rFonts w:asciiTheme="minorHAnsi" w:hAnsiTheme="minorHAnsi"/>
          <w:b/>
          <w:sz w:val="36"/>
          <w:szCs w:val="36"/>
        </w:rPr>
        <w:t xml:space="preserve">über </w:t>
      </w:r>
      <w:r w:rsidRPr="00B030F1">
        <w:rPr>
          <w:rFonts w:asciiTheme="minorHAnsi" w:hAnsiTheme="minorHAnsi"/>
          <w:b/>
          <w:sz w:val="36"/>
          <w:szCs w:val="36"/>
        </w:rPr>
        <w:t>inner- und außerschulische Hilfsangebote</w:t>
      </w:r>
    </w:p>
    <w:p w:rsidR="00DD2B22" w:rsidRDefault="00DD2B22" w:rsidP="00BB5E10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B030F1">
        <w:rPr>
          <w:rFonts w:asciiTheme="minorHAnsi" w:hAnsiTheme="minorHAnsi"/>
          <w:b/>
          <w:sz w:val="36"/>
          <w:szCs w:val="36"/>
        </w:rPr>
        <w:t xml:space="preserve"> „psychische Erkrankungen“</w:t>
      </w:r>
    </w:p>
    <w:p w:rsidR="00D10325" w:rsidRDefault="00D10325" w:rsidP="00BB5E10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an der Grundschule Dachauer Str. 98 </w:t>
      </w:r>
    </w:p>
    <w:p w:rsidR="00D10325" w:rsidRPr="00B030F1" w:rsidRDefault="00D10325" w:rsidP="00BB5E10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und im Stadtgebiet München</w:t>
      </w:r>
    </w:p>
    <w:p w:rsidR="00DD2B22" w:rsidRPr="00A93288" w:rsidRDefault="00DD2B22" w:rsidP="00DD2B22">
      <w:pPr>
        <w:jc w:val="center"/>
        <w:rPr>
          <w:rFonts w:asciiTheme="minorHAnsi" w:hAnsiTheme="minorHAnsi"/>
          <w:sz w:val="24"/>
          <w:szCs w:val="24"/>
        </w:rPr>
      </w:pPr>
    </w:p>
    <w:p w:rsidR="00817FD8" w:rsidRPr="00C51BF6" w:rsidRDefault="003062D0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jeder Lehrer, jede Lehrerin des Vertrauens</w:t>
      </w:r>
    </w:p>
    <w:p w:rsidR="003062D0" w:rsidRPr="00D10325" w:rsidRDefault="003062D0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die Beratungslehrkraft der Schule</w:t>
      </w:r>
      <w:r w:rsidR="007022FA" w:rsidRPr="00C51BF6">
        <w:rPr>
          <w:rFonts w:asciiTheme="minorHAnsi" w:hAnsiTheme="minorHAnsi"/>
          <w:sz w:val="26"/>
          <w:szCs w:val="26"/>
        </w:rPr>
        <w:t xml:space="preserve"> </w:t>
      </w:r>
      <w:r w:rsidR="00D10325" w:rsidRPr="00D10325">
        <w:rPr>
          <w:rFonts w:asciiTheme="minorHAnsi" w:hAnsiTheme="minorHAnsi"/>
          <w:b/>
          <w:sz w:val="26"/>
          <w:szCs w:val="26"/>
        </w:rPr>
        <w:t>Dr. Martina Waldmann</w:t>
      </w:r>
    </w:p>
    <w:p w:rsidR="00D10325" w:rsidRPr="00C51BF6" w:rsidRDefault="00D10325" w:rsidP="00D10325">
      <w:pPr>
        <w:pStyle w:val="Flietext"/>
        <w:spacing w:line="360" w:lineRule="auto"/>
        <w:ind w:left="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Donnerstag, 9.45 – 10.30 Uhr an der GS Dachauer Str. 98, Tel. 121163914</w:t>
      </w:r>
    </w:p>
    <w:p w:rsidR="003062D0" w:rsidRPr="00D10325" w:rsidRDefault="003062D0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der örtliche Schulpsychologe, die örtliche Schulpsychologin</w:t>
      </w:r>
      <w:r w:rsidR="007022FA" w:rsidRPr="00C51BF6">
        <w:rPr>
          <w:rFonts w:asciiTheme="minorHAnsi" w:hAnsiTheme="minorHAnsi"/>
          <w:sz w:val="26"/>
          <w:szCs w:val="26"/>
        </w:rPr>
        <w:t xml:space="preserve"> </w:t>
      </w:r>
      <w:r w:rsidR="00D10325" w:rsidRPr="00D10325">
        <w:rPr>
          <w:rFonts w:asciiTheme="minorHAnsi" w:hAnsiTheme="minorHAnsi"/>
          <w:b/>
          <w:sz w:val="26"/>
          <w:szCs w:val="26"/>
        </w:rPr>
        <w:t xml:space="preserve">Katharina </w:t>
      </w:r>
      <w:proofErr w:type="spellStart"/>
      <w:r w:rsidR="00D10325" w:rsidRPr="00D10325">
        <w:rPr>
          <w:rFonts w:asciiTheme="minorHAnsi" w:hAnsiTheme="minorHAnsi"/>
          <w:b/>
          <w:sz w:val="26"/>
          <w:szCs w:val="26"/>
        </w:rPr>
        <w:t>Killar</w:t>
      </w:r>
      <w:proofErr w:type="spellEnd"/>
    </w:p>
    <w:p w:rsidR="00D10325" w:rsidRPr="00C51BF6" w:rsidRDefault="00D10325" w:rsidP="00D10325">
      <w:pPr>
        <w:pStyle w:val="Flietext"/>
        <w:spacing w:line="360" w:lineRule="auto"/>
        <w:ind w:left="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Mittwoch, 12.00 – 13.00 Uhr an der MS </w:t>
      </w:r>
      <w:proofErr w:type="spellStart"/>
      <w:r>
        <w:rPr>
          <w:rFonts w:asciiTheme="minorHAnsi" w:hAnsiTheme="minorHAnsi"/>
          <w:b/>
          <w:sz w:val="26"/>
          <w:szCs w:val="26"/>
        </w:rPr>
        <w:t>Alfonstraße</w:t>
      </w:r>
      <w:proofErr w:type="spellEnd"/>
      <w:r>
        <w:rPr>
          <w:rFonts w:asciiTheme="minorHAnsi" w:hAnsiTheme="minorHAnsi"/>
          <w:b/>
          <w:sz w:val="26"/>
          <w:szCs w:val="26"/>
        </w:rPr>
        <w:t>, Tel. 1290850</w:t>
      </w:r>
    </w:p>
    <w:p w:rsidR="003062D0" w:rsidRPr="00C51BF6" w:rsidRDefault="003062D0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Staatliche Schulberatungsstelle</w:t>
      </w:r>
    </w:p>
    <w:p w:rsidR="007022FA" w:rsidRPr="00C51BF6" w:rsidRDefault="007022FA" w:rsidP="00A93288">
      <w:pPr>
        <w:pStyle w:val="Flietext"/>
        <w:spacing w:line="360" w:lineRule="auto"/>
        <w:ind w:left="72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Infanteriestr. 7    Tel.: 089 558998960</w:t>
      </w:r>
    </w:p>
    <w:p w:rsidR="003062D0" w:rsidRPr="00C51BF6" w:rsidRDefault="003062D0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Beratungsstellen für Eltern, Kinder und Jugendliche</w:t>
      </w:r>
    </w:p>
    <w:p w:rsidR="007022FA" w:rsidRPr="00C51BF6" w:rsidRDefault="00C90F9B" w:rsidP="00A93288">
      <w:pPr>
        <w:pStyle w:val="Flietext"/>
        <w:spacing w:line="360" w:lineRule="auto"/>
        <w:ind w:left="72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https://www.muenchen.de/rathaus/Stadtverwaltung/Sozialreferat/Jugendamt/Beratungsstellen-und-Elternbriefe/Beratungsstellen.html</w:t>
      </w:r>
    </w:p>
    <w:p w:rsidR="00DD2B22" w:rsidRPr="00B030F1" w:rsidRDefault="00DD2B22" w:rsidP="00B030F1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Kinder- und Jugendpsychiatrische Beratungsstelle des Referates für Gesundheit und Umwelt</w:t>
      </w:r>
      <w:r w:rsidR="00B030F1">
        <w:rPr>
          <w:rFonts w:asciiTheme="minorHAnsi" w:hAnsiTheme="minorHAnsi"/>
          <w:sz w:val="26"/>
          <w:szCs w:val="26"/>
        </w:rPr>
        <w:t xml:space="preserve">,  </w:t>
      </w:r>
      <w:proofErr w:type="spellStart"/>
      <w:r w:rsidR="007D6B78" w:rsidRPr="00B030F1">
        <w:rPr>
          <w:rFonts w:asciiTheme="minorHAnsi" w:hAnsiTheme="minorHAnsi"/>
          <w:sz w:val="26"/>
          <w:szCs w:val="26"/>
        </w:rPr>
        <w:t>Schwanthalerstr</w:t>
      </w:r>
      <w:proofErr w:type="spellEnd"/>
      <w:r w:rsidR="007D6B78" w:rsidRPr="00B030F1">
        <w:rPr>
          <w:rFonts w:asciiTheme="minorHAnsi" w:hAnsiTheme="minorHAnsi"/>
          <w:sz w:val="26"/>
          <w:szCs w:val="26"/>
        </w:rPr>
        <w:t xml:space="preserve">. 69, </w:t>
      </w:r>
      <w:r w:rsidRPr="00B030F1">
        <w:rPr>
          <w:rFonts w:asciiTheme="minorHAnsi" w:hAnsiTheme="minorHAnsi"/>
          <w:sz w:val="26"/>
          <w:szCs w:val="26"/>
        </w:rPr>
        <w:t>Tel.: 089 23366933</w:t>
      </w:r>
    </w:p>
    <w:p w:rsidR="003062D0" w:rsidRPr="00C51BF6" w:rsidRDefault="003062D0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Kinderärzte</w:t>
      </w:r>
    </w:p>
    <w:p w:rsidR="003062D0" w:rsidRPr="00C51BF6" w:rsidRDefault="00CC63FF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Fachärzte f</w:t>
      </w:r>
      <w:r w:rsidR="003062D0" w:rsidRPr="00C51BF6">
        <w:rPr>
          <w:rFonts w:asciiTheme="minorHAnsi" w:hAnsiTheme="minorHAnsi"/>
          <w:sz w:val="26"/>
          <w:szCs w:val="26"/>
        </w:rPr>
        <w:t>ür Kinder- und Jugendpsychiatrie</w:t>
      </w:r>
    </w:p>
    <w:p w:rsidR="003062D0" w:rsidRPr="00C51BF6" w:rsidRDefault="003062D0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psychologische Psychotherapeuten</w:t>
      </w:r>
    </w:p>
    <w:p w:rsidR="00CC63FF" w:rsidRPr="00C51BF6" w:rsidRDefault="00312DD3" w:rsidP="00A93288">
      <w:pPr>
        <w:pStyle w:val="StandardWeb"/>
        <w:spacing w:before="0" w:beforeAutospacing="0" w:after="0" w:afterAutospacing="0" w:line="360" w:lineRule="auto"/>
        <w:ind w:left="720"/>
        <w:rPr>
          <w:rFonts w:asciiTheme="minorHAnsi" w:hAnsiTheme="minorHAnsi" w:cs="Arial"/>
          <w:sz w:val="26"/>
          <w:szCs w:val="26"/>
        </w:rPr>
      </w:pPr>
      <w:hyperlink r:id="rId8" w:tgtFrame="_blank" w:history="1">
        <w:r w:rsidR="00CC63FF" w:rsidRPr="00C51BF6">
          <w:rPr>
            <w:rStyle w:val="Hyperlink"/>
            <w:rFonts w:asciiTheme="minorHAnsi" w:eastAsiaTheme="majorEastAsia" w:hAnsiTheme="minorHAnsi" w:cs="Arial"/>
            <w:bCs/>
            <w:color w:val="auto"/>
            <w:sz w:val="26"/>
            <w:szCs w:val="26"/>
            <w:u w:val="none"/>
          </w:rPr>
          <w:t>Psychotherapeutische Koordinationsstelle der Kassenärztlichen Vereinigung Bayerns</w:t>
        </w:r>
      </w:hyperlink>
      <w:r w:rsidR="00CC63FF" w:rsidRPr="00C51BF6">
        <w:rPr>
          <w:rFonts w:asciiTheme="minorHAnsi" w:hAnsiTheme="minorHAnsi" w:cs="Arial"/>
          <w:sz w:val="26"/>
          <w:szCs w:val="26"/>
        </w:rPr>
        <w:br/>
        <w:t xml:space="preserve">Telefon: 0921 787765-40410  </w:t>
      </w:r>
      <w:hyperlink r:id="rId9" w:history="1">
        <w:r w:rsidR="00CC63FF" w:rsidRPr="00C51BF6">
          <w:rPr>
            <w:rStyle w:val="Hyperlink"/>
            <w:rFonts w:asciiTheme="minorHAnsi" w:hAnsiTheme="minorHAnsi" w:cs="Arial"/>
            <w:color w:val="auto"/>
            <w:sz w:val="26"/>
            <w:szCs w:val="26"/>
            <w:u w:val="none"/>
          </w:rPr>
          <w:t>https://www.kvb.de/service/</w:t>
        </w:r>
      </w:hyperlink>
    </w:p>
    <w:p w:rsidR="00CC63FF" w:rsidRPr="00C51BF6" w:rsidRDefault="00CC63FF" w:rsidP="00A93288">
      <w:pPr>
        <w:pStyle w:val="StandardWeb"/>
        <w:spacing w:before="0" w:beforeAutospacing="0" w:after="0" w:afterAutospacing="0" w:line="360" w:lineRule="auto"/>
        <w:ind w:left="720"/>
        <w:jc w:val="center"/>
        <w:rPr>
          <w:rFonts w:asciiTheme="minorHAnsi" w:hAnsiTheme="minorHAnsi" w:cs="Arial"/>
          <w:sz w:val="26"/>
          <w:szCs w:val="26"/>
        </w:rPr>
      </w:pPr>
      <w:r w:rsidRPr="00C51BF6">
        <w:rPr>
          <w:rFonts w:asciiTheme="minorHAnsi" w:hAnsiTheme="minorHAnsi" w:cs="Arial"/>
          <w:sz w:val="26"/>
          <w:szCs w:val="26"/>
        </w:rPr>
        <w:t>oder</w:t>
      </w:r>
    </w:p>
    <w:p w:rsidR="00CC63FF" w:rsidRPr="00C51BF6" w:rsidRDefault="00312DD3" w:rsidP="00A93288">
      <w:pPr>
        <w:pStyle w:val="StandardWeb"/>
        <w:spacing w:before="0" w:beforeAutospacing="0" w:after="0" w:afterAutospacing="0" w:line="360" w:lineRule="auto"/>
        <w:ind w:left="720"/>
        <w:rPr>
          <w:rFonts w:asciiTheme="minorHAnsi" w:hAnsiTheme="minorHAnsi" w:cs="Arial"/>
          <w:sz w:val="26"/>
          <w:szCs w:val="26"/>
        </w:rPr>
      </w:pPr>
      <w:hyperlink r:id="rId10" w:tgtFrame="_blank" w:history="1">
        <w:r w:rsidR="00CC63FF" w:rsidRPr="00C51BF6">
          <w:rPr>
            <w:rStyle w:val="Hyperlink"/>
            <w:rFonts w:asciiTheme="minorHAnsi" w:eastAsiaTheme="majorEastAsia" w:hAnsiTheme="minorHAnsi" w:cs="Arial"/>
            <w:bCs/>
            <w:color w:val="auto"/>
            <w:sz w:val="26"/>
            <w:szCs w:val="26"/>
            <w:u w:val="none"/>
          </w:rPr>
          <w:t>Psychotherapeuten-Suchdienst der Psychotherapeutenkammer Bayern</w:t>
        </w:r>
      </w:hyperlink>
      <w:r w:rsidR="00CC63FF" w:rsidRPr="00C51BF6">
        <w:rPr>
          <w:rFonts w:asciiTheme="minorHAnsi" w:hAnsiTheme="minorHAnsi" w:cs="Arial"/>
          <w:sz w:val="26"/>
          <w:szCs w:val="26"/>
        </w:rPr>
        <w:br/>
        <w:t>https://www.ptk-bayern.de/ptk/web.nsf/id/pa_psychotherapeuten-suche.html</w:t>
      </w:r>
    </w:p>
    <w:p w:rsidR="00D10325" w:rsidRDefault="00D10325" w:rsidP="00D1032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br w:type="page"/>
      </w:r>
    </w:p>
    <w:p w:rsidR="00D10325" w:rsidRDefault="00D10325" w:rsidP="00D10325">
      <w:pPr>
        <w:rPr>
          <w:rFonts w:asciiTheme="minorHAnsi" w:hAnsiTheme="minorHAnsi"/>
          <w:sz w:val="26"/>
          <w:szCs w:val="26"/>
        </w:rPr>
      </w:pPr>
    </w:p>
    <w:p w:rsidR="00D10325" w:rsidRDefault="00D10325" w:rsidP="00D10325">
      <w:pPr>
        <w:rPr>
          <w:rFonts w:asciiTheme="minorHAnsi" w:hAnsiTheme="minorHAnsi"/>
          <w:sz w:val="26"/>
          <w:szCs w:val="26"/>
        </w:rPr>
      </w:pPr>
    </w:p>
    <w:p w:rsidR="00D10325" w:rsidRDefault="00D10325" w:rsidP="00D10325">
      <w:pPr>
        <w:rPr>
          <w:rFonts w:asciiTheme="minorHAnsi" w:hAnsiTheme="minorHAnsi"/>
          <w:sz w:val="26"/>
          <w:szCs w:val="26"/>
        </w:rPr>
      </w:pPr>
    </w:p>
    <w:p w:rsidR="003062D0" w:rsidRPr="00C51BF6" w:rsidRDefault="003062D0" w:rsidP="00D10325">
      <w:pPr>
        <w:rPr>
          <w:rFonts w:asciiTheme="minorHAnsi" w:hAnsiTheme="minorHAnsi"/>
          <w:sz w:val="26"/>
          <w:szCs w:val="26"/>
        </w:rPr>
      </w:pPr>
      <w:bookmarkStart w:id="0" w:name="_GoBack"/>
      <w:bookmarkEnd w:id="0"/>
      <w:r w:rsidRPr="00C51BF6">
        <w:rPr>
          <w:rFonts w:asciiTheme="minorHAnsi" w:hAnsiTheme="minorHAnsi"/>
          <w:sz w:val="26"/>
          <w:szCs w:val="26"/>
        </w:rPr>
        <w:t>Kliniken</w:t>
      </w:r>
    </w:p>
    <w:p w:rsidR="003062D0" w:rsidRPr="00C51BF6" w:rsidRDefault="003062D0" w:rsidP="00E90C2E">
      <w:pPr>
        <w:pStyle w:val="Flietext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Klinik für Kinder- und Jugendpsychiatrie, Psychosomatik und Psychotherapie</w:t>
      </w:r>
    </w:p>
    <w:p w:rsidR="003062D0" w:rsidRDefault="003062D0" w:rsidP="00E90C2E">
      <w:pPr>
        <w:pStyle w:val="Flietext"/>
        <w:ind w:left="108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Nussbaumstr. 5 a   Tel.: 089 440055931</w:t>
      </w:r>
    </w:p>
    <w:p w:rsidR="00E90C2E" w:rsidRPr="00C51BF6" w:rsidRDefault="00E90C2E" w:rsidP="00E90C2E">
      <w:pPr>
        <w:pStyle w:val="Flietext"/>
        <w:ind w:left="1080"/>
        <w:rPr>
          <w:rFonts w:asciiTheme="minorHAnsi" w:hAnsiTheme="minorHAnsi"/>
          <w:sz w:val="26"/>
          <w:szCs w:val="26"/>
        </w:rPr>
      </w:pPr>
    </w:p>
    <w:p w:rsidR="003062D0" w:rsidRPr="00C51BF6" w:rsidRDefault="003062D0" w:rsidP="00E90C2E">
      <w:pPr>
        <w:pStyle w:val="Flietext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Heckscher Klinikum für Kinder- und Jugendpsychiatrie</w:t>
      </w:r>
    </w:p>
    <w:p w:rsidR="003062D0" w:rsidRDefault="003062D0" w:rsidP="00E90C2E">
      <w:pPr>
        <w:pStyle w:val="Flietext"/>
        <w:ind w:left="1080"/>
        <w:rPr>
          <w:rFonts w:asciiTheme="minorHAnsi" w:hAnsiTheme="minorHAnsi"/>
          <w:sz w:val="26"/>
          <w:szCs w:val="26"/>
        </w:rPr>
      </w:pPr>
      <w:proofErr w:type="spellStart"/>
      <w:r w:rsidRPr="00C51BF6">
        <w:rPr>
          <w:rFonts w:asciiTheme="minorHAnsi" w:hAnsiTheme="minorHAnsi"/>
          <w:sz w:val="26"/>
          <w:szCs w:val="26"/>
        </w:rPr>
        <w:t>Deisenhofener</w:t>
      </w:r>
      <w:proofErr w:type="spellEnd"/>
      <w:r w:rsidRPr="00C51BF6">
        <w:rPr>
          <w:rFonts w:asciiTheme="minorHAnsi" w:hAnsiTheme="minorHAnsi"/>
          <w:sz w:val="26"/>
          <w:szCs w:val="26"/>
        </w:rPr>
        <w:t xml:space="preserve"> Straße 28      Tel.: 089</w:t>
      </w:r>
      <w:r w:rsidR="00416CA4" w:rsidRPr="00C51BF6">
        <w:rPr>
          <w:rFonts w:asciiTheme="minorHAnsi" w:hAnsiTheme="minorHAnsi"/>
          <w:sz w:val="26"/>
          <w:szCs w:val="26"/>
        </w:rPr>
        <w:t xml:space="preserve"> </w:t>
      </w:r>
      <w:r w:rsidRPr="00C51BF6">
        <w:rPr>
          <w:rFonts w:asciiTheme="minorHAnsi" w:hAnsiTheme="minorHAnsi"/>
          <w:sz w:val="26"/>
          <w:szCs w:val="26"/>
        </w:rPr>
        <w:t>9999-0</w:t>
      </w:r>
    </w:p>
    <w:p w:rsidR="00E90C2E" w:rsidRPr="00C51BF6" w:rsidRDefault="00E90C2E" w:rsidP="00E90C2E">
      <w:pPr>
        <w:pStyle w:val="Flietext"/>
        <w:ind w:left="1080"/>
        <w:rPr>
          <w:rFonts w:asciiTheme="minorHAnsi" w:hAnsiTheme="minorHAnsi"/>
          <w:sz w:val="26"/>
          <w:szCs w:val="26"/>
        </w:rPr>
      </w:pPr>
    </w:p>
    <w:p w:rsidR="003062D0" w:rsidRPr="00C51BF6" w:rsidRDefault="003062D0" w:rsidP="00E90C2E">
      <w:pPr>
        <w:pStyle w:val="Flietext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Klinik für Kinder- und Jugendpsychosomatik Schwabing</w:t>
      </w:r>
    </w:p>
    <w:p w:rsidR="003062D0" w:rsidRPr="00C51BF6" w:rsidRDefault="003062D0" w:rsidP="00E90C2E">
      <w:pPr>
        <w:pStyle w:val="Flietext"/>
        <w:ind w:left="108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Kölner Platz 1       Tel.: 089 3068-0 oder 3068-5700</w:t>
      </w:r>
    </w:p>
    <w:p w:rsidR="00B030F1" w:rsidRPr="00B030F1" w:rsidRDefault="005908B5" w:rsidP="00C51BF6">
      <w:pPr>
        <w:pStyle w:val="Flietext"/>
        <w:numPr>
          <w:ilvl w:val="0"/>
          <w:numId w:val="3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eastAsia="Times New Roman" w:hAnsiTheme="minorHAnsi" w:cs="Arial"/>
          <w:bCs/>
          <w:sz w:val="26"/>
          <w:szCs w:val="26"/>
          <w:lang w:eastAsia="de-DE"/>
        </w:rPr>
        <w:t xml:space="preserve">Selbstmordverhütung und Hilfe in Lebenskrisen e.V. </w:t>
      </w:r>
      <w:r w:rsidR="007D6B78" w:rsidRPr="00C51BF6">
        <w:rPr>
          <w:rFonts w:asciiTheme="minorHAnsi" w:eastAsia="Times New Roman" w:hAnsiTheme="minorHAnsi" w:cs="Arial"/>
          <w:bCs/>
          <w:sz w:val="26"/>
          <w:szCs w:val="26"/>
          <w:lang w:eastAsia="de-DE"/>
        </w:rPr>
        <w:t xml:space="preserve">   </w:t>
      </w:r>
    </w:p>
    <w:p w:rsidR="00B030F1" w:rsidRPr="00B030F1" w:rsidRDefault="005908B5" w:rsidP="00B030F1">
      <w:pPr>
        <w:pStyle w:val="Flietext"/>
        <w:spacing w:line="360" w:lineRule="auto"/>
        <w:ind w:left="720"/>
        <w:rPr>
          <w:rFonts w:asciiTheme="minorHAnsi" w:eastAsia="Times New Roman" w:hAnsiTheme="minorHAnsi" w:cs="Arial"/>
          <w:sz w:val="26"/>
          <w:szCs w:val="26"/>
          <w:lang w:eastAsia="de-DE"/>
        </w:rPr>
      </w:pPr>
      <w:r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>Die Arche</w:t>
      </w:r>
      <w:r w:rsidR="00B030F1">
        <w:rPr>
          <w:rFonts w:asciiTheme="minorHAnsi" w:eastAsia="Times New Roman" w:hAnsiTheme="minorHAnsi" w:cs="Arial"/>
          <w:sz w:val="26"/>
          <w:szCs w:val="26"/>
          <w:lang w:eastAsia="de-DE"/>
        </w:rPr>
        <w:t xml:space="preserve"> </w:t>
      </w:r>
      <w:r w:rsidR="00C37471"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>Tel. 089</w:t>
      </w:r>
      <w:r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 xml:space="preserve"> 33 40 41</w:t>
      </w:r>
    </w:p>
    <w:p w:rsidR="007D6B78" w:rsidRPr="00C51BF6" w:rsidRDefault="005908B5" w:rsidP="00A93288">
      <w:pPr>
        <w:pStyle w:val="Flietext"/>
        <w:numPr>
          <w:ilvl w:val="0"/>
          <w:numId w:val="3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eastAsia="Times New Roman" w:hAnsiTheme="minorHAnsi" w:cs="Arial"/>
          <w:bCs/>
          <w:sz w:val="26"/>
          <w:szCs w:val="26"/>
          <w:lang w:eastAsia="de-DE"/>
        </w:rPr>
        <w:t>Münchner Insel</w:t>
      </w:r>
      <w:r w:rsidR="00A93288" w:rsidRPr="00C51BF6">
        <w:rPr>
          <w:rFonts w:asciiTheme="minorHAnsi" w:eastAsia="Times New Roman" w:hAnsiTheme="minorHAnsi" w:cs="Arial"/>
          <w:bCs/>
          <w:sz w:val="26"/>
          <w:szCs w:val="26"/>
          <w:lang w:eastAsia="de-DE"/>
        </w:rPr>
        <w:t xml:space="preserve"> </w:t>
      </w:r>
      <w:r w:rsidR="00C90F9B" w:rsidRPr="00C51BF6">
        <w:rPr>
          <w:rFonts w:asciiTheme="minorHAnsi" w:eastAsia="Times New Roman" w:hAnsiTheme="minorHAnsi" w:cs="Arial"/>
          <w:bCs/>
          <w:sz w:val="26"/>
          <w:szCs w:val="26"/>
          <w:lang w:eastAsia="de-DE"/>
        </w:rPr>
        <w:t>Marienplatz Untergeschoss</w:t>
      </w:r>
    </w:p>
    <w:p w:rsidR="007D6B78" w:rsidRPr="00C51BF6" w:rsidRDefault="00C37471" w:rsidP="00A93288">
      <w:pPr>
        <w:pStyle w:val="Flietext"/>
        <w:spacing w:line="360" w:lineRule="auto"/>
        <w:ind w:left="72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>Tel. 089</w:t>
      </w:r>
      <w:r w:rsidR="005908B5"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 xml:space="preserve"> 22 00 41</w:t>
      </w:r>
      <w:r w:rsidR="007D6B78"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 xml:space="preserve">     </w:t>
      </w:r>
      <w:r w:rsidR="005908B5"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>E-Mail:</w:t>
      </w:r>
      <w:hyperlink r:id="rId11" w:history="1">
        <w:r w:rsidR="005908B5" w:rsidRPr="00C51BF6">
          <w:rPr>
            <w:rFonts w:asciiTheme="minorHAnsi" w:eastAsia="Times New Roman" w:hAnsiTheme="minorHAnsi" w:cs="Arial"/>
            <w:sz w:val="26"/>
            <w:szCs w:val="26"/>
            <w:lang w:eastAsia="de-DE"/>
          </w:rPr>
          <w:t xml:space="preserve"> info@muenchner-insel.de</w:t>
        </w:r>
      </w:hyperlink>
    </w:p>
    <w:p w:rsidR="007D6B78" w:rsidRPr="00C51BF6" w:rsidRDefault="007D6B78" w:rsidP="00A93288">
      <w:pPr>
        <w:pStyle w:val="Flietext"/>
        <w:numPr>
          <w:ilvl w:val="0"/>
          <w:numId w:val="3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 xml:space="preserve">Online-Beratungsangebot für Jugendliche der Bundeskonferenz für Erziehungsberatung: </w:t>
      </w:r>
      <w:proofErr w:type="spellStart"/>
      <w:r w:rsidRPr="00C51BF6">
        <w:rPr>
          <w:rFonts w:asciiTheme="minorHAnsi" w:hAnsiTheme="minorHAnsi"/>
          <w:sz w:val="26"/>
          <w:szCs w:val="26"/>
        </w:rPr>
        <w:t>bke</w:t>
      </w:r>
      <w:proofErr w:type="spellEnd"/>
      <w:r w:rsidRPr="00C51BF6">
        <w:rPr>
          <w:rFonts w:asciiTheme="minorHAnsi" w:hAnsiTheme="minorHAnsi"/>
          <w:sz w:val="26"/>
          <w:szCs w:val="26"/>
        </w:rPr>
        <w:t>-Onlineberatung https://www.bke-beratung.de/~run/</w:t>
      </w:r>
    </w:p>
    <w:p w:rsidR="007D6B78" w:rsidRPr="00C51BF6" w:rsidRDefault="007D6B78" w:rsidP="00A9328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>"Die Nummer gegen Kummer"</w:t>
      </w:r>
      <w:r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br/>
        <w:t xml:space="preserve">Tel.: </w:t>
      </w:r>
      <w:r w:rsidR="00C37471"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 xml:space="preserve">089 </w:t>
      </w:r>
      <w:r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 xml:space="preserve">116111    </w:t>
      </w:r>
      <w:hyperlink r:id="rId12" w:tgtFrame="_blank" w:tooltip="Neue Seite" w:history="1">
        <w:r w:rsidRPr="00C51BF6">
          <w:rPr>
            <w:rFonts w:asciiTheme="minorHAnsi" w:eastAsia="Times New Roman" w:hAnsiTheme="minorHAnsi" w:cs="Arial"/>
            <w:sz w:val="26"/>
            <w:szCs w:val="26"/>
            <w:lang w:eastAsia="de-DE"/>
          </w:rPr>
          <w:t>www.kinderundjugendtelefon.de</w:t>
        </w:r>
      </w:hyperlink>
    </w:p>
    <w:p w:rsidR="007D6B78" w:rsidRPr="00C51BF6" w:rsidRDefault="007D6B78" w:rsidP="00A93288">
      <w:pPr>
        <w:numPr>
          <w:ilvl w:val="0"/>
          <w:numId w:val="3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 xml:space="preserve">Krisendienst Psychiatrie Oberbayern  </w:t>
      </w:r>
    </w:p>
    <w:p w:rsidR="007D6B78" w:rsidRPr="00C51BF6" w:rsidRDefault="007D6B78" w:rsidP="00A93288">
      <w:pPr>
        <w:spacing w:line="360" w:lineRule="auto"/>
        <w:ind w:left="72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Tel.: 0180/655 3000</w:t>
      </w:r>
    </w:p>
    <w:p w:rsidR="007D6B78" w:rsidRPr="00C51BF6" w:rsidRDefault="007D6B78" w:rsidP="00A93288">
      <w:pPr>
        <w:pStyle w:val="Flietext"/>
        <w:spacing w:line="360" w:lineRule="auto"/>
        <w:ind w:left="72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0,20 €/Anruf aus dem Festnetz, Mobilfunk max. 0,60 €/Anruf</w:t>
      </w:r>
    </w:p>
    <w:p w:rsidR="008A6B7F" w:rsidRPr="00C51BF6" w:rsidRDefault="005908B5" w:rsidP="007D6B78">
      <w:pPr>
        <w:pStyle w:val="Flietext"/>
        <w:ind w:left="72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br/>
      </w:r>
    </w:p>
    <w:p w:rsidR="008A6B7F" w:rsidRPr="00C51BF6" w:rsidRDefault="008A6B7F" w:rsidP="00DD2B22">
      <w:pPr>
        <w:pStyle w:val="Flietext"/>
        <w:ind w:left="720"/>
        <w:rPr>
          <w:rFonts w:asciiTheme="minorHAnsi" w:hAnsiTheme="minorHAnsi"/>
          <w:sz w:val="26"/>
          <w:szCs w:val="26"/>
        </w:rPr>
      </w:pPr>
    </w:p>
    <w:p w:rsidR="007022FA" w:rsidRPr="00C51BF6" w:rsidRDefault="005908B5" w:rsidP="00DD2B22">
      <w:pPr>
        <w:pStyle w:val="Flietext"/>
        <w:ind w:left="72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 xml:space="preserve">siehe auch: </w:t>
      </w:r>
      <w:r w:rsidR="00CC63FF" w:rsidRPr="00C51BF6">
        <w:rPr>
          <w:rFonts w:asciiTheme="minorHAnsi" w:hAnsiTheme="minorHAnsi"/>
          <w:sz w:val="26"/>
          <w:szCs w:val="26"/>
        </w:rPr>
        <w:t xml:space="preserve">Münchner Bündnis gegen Depression   </w:t>
      </w:r>
    </w:p>
    <w:p w:rsidR="008A6B7F" w:rsidRPr="00C51BF6" w:rsidRDefault="00CC63FF" w:rsidP="00DD2B22">
      <w:pPr>
        <w:pStyle w:val="Flietext"/>
        <w:ind w:left="72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https://www.muenchen-depression.de/</w:t>
      </w:r>
    </w:p>
    <w:p w:rsidR="008A6B7F" w:rsidRPr="00C51BF6" w:rsidRDefault="008A6B7F" w:rsidP="00DD2B22">
      <w:pPr>
        <w:pStyle w:val="Flietext"/>
        <w:ind w:left="720"/>
        <w:rPr>
          <w:sz w:val="26"/>
          <w:szCs w:val="26"/>
        </w:rPr>
      </w:pPr>
    </w:p>
    <w:p w:rsidR="00C51BF6" w:rsidRPr="00C51BF6" w:rsidRDefault="00C51BF6" w:rsidP="00C51BF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Theme="minorHAnsi" w:eastAsia="Times New Roman" w:hAnsiTheme="minorHAnsi" w:cs="Arial"/>
          <w:b/>
          <w:i/>
          <w:sz w:val="26"/>
          <w:szCs w:val="26"/>
          <w:lang w:eastAsia="de-DE"/>
        </w:rPr>
      </w:pPr>
    </w:p>
    <w:p w:rsidR="008A6B7F" w:rsidRPr="00C51BF6" w:rsidRDefault="00C51BF6" w:rsidP="00C51BF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Theme="minorHAnsi" w:eastAsia="Times New Roman" w:hAnsiTheme="minorHAnsi" w:cs="Arial"/>
          <w:b/>
          <w:i/>
          <w:sz w:val="26"/>
          <w:szCs w:val="26"/>
          <w:lang w:eastAsia="de-DE"/>
        </w:rPr>
      </w:pPr>
      <w:r w:rsidRPr="00C51BF6">
        <w:rPr>
          <w:rFonts w:asciiTheme="minorHAnsi" w:eastAsia="Times New Roman" w:hAnsiTheme="minorHAnsi" w:cs="Arial"/>
          <w:b/>
          <w:i/>
          <w:sz w:val="26"/>
          <w:szCs w:val="26"/>
          <w:lang w:eastAsia="de-DE"/>
        </w:rPr>
        <w:t xml:space="preserve">Diese </w:t>
      </w:r>
      <w:r>
        <w:rPr>
          <w:rFonts w:asciiTheme="minorHAnsi" w:eastAsia="Times New Roman" w:hAnsiTheme="minorHAnsi" w:cs="Arial"/>
          <w:b/>
          <w:i/>
          <w:sz w:val="26"/>
          <w:szCs w:val="26"/>
          <w:lang w:eastAsia="de-DE"/>
        </w:rPr>
        <w:t>Übersicht</w:t>
      </w:r>
      <w:r w:rsidRPr="00C51BF6">
        <w:rPr>
          <w:rFonts w:asciiTheme="minorHAnsi" w:eastAsia="Times New Roman" w:hAnsiTheme="minorHAnsi" w:cs="Arial"/>
          <w:b/>
          <w:i/>
          <w:sz w:val="26"/>
          <w:szCs w:val="26"/>
          <w:lang w:eastAsia="de-DE"/>
        </w:rPr>
        <w:t xml:space="preserve"> erhebt keinen Anspruch auf Vollständigkeit</w:t>
      </w:r>
    </w:p>
    <w:p w:rsidR="008A6B7F" w:rsidRPr="00C51BF6" w:rsidRDefault="008A6B7F" w:rsidP="005908B5">
      <w:pPr>
        <w:spacing w:before="100" w:beforeAutospacing="1" w:after="100" w:afterAutospacing="1"/>
        <w:ind w:left="720"/>
        <w:rPr>
          <w:rFonts w:eastAsia="Times New Roman" w:cs="Arial"/>
          <w:sz w:val="26"/>
          <w:szCs w:val="26"/>
          <w:lang w:eastAsia="de-DE"/>
        </w:rPr>
      </w:pPr>
      <w:r w:rsidRPr="00C51BF6">
        <w:rPr>
          <w:rFonts w:eastAsia="Times New Roman" w:cs="Arial"/>
          <w:sz w:val="26"/>
          <w:szCs w:val="26"/>
          <w:lang w:eastAsia="de-DE"/>
        </w:rPr>
        <w:t> </w:t>
      </w:r>
    </w:p>
    <w:p w:rsidR="008A6B7F" w:rsidRPr="00C51BF6" w:rsidRDefault="008A6B7F" w:rsidP="008A6B7F">
      <w:pPr>
        <w:spacing w:before="100" w:beforeAutospacing="1" w:after="100" w:afterAutospacing="1"/>
        <w:rPr>
          <w:rFonts w:eastAsia="Times New Roman" w:cs="Arial"/>
          <w:sz w:val="26"/>
          <w:szCs w:val="26"/>
          <w:lang w:eastAsia="de-DE"/>
        </w:rPr>
      </w:pPr>
    </w:p>
    <w:sectPr w:rsidR="008A6B7F" w:rsidRPr="00C51BF6" w:rsidSect="00B030F1">
      <w:pgSz w:w="11906" w:h="16838"/>
      <w:pgMar w:top="1560" w:right="1264" w:bottom="11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D3" w:rsidRDefault="00312DD3" w:rsidP="003D72D7">
      <w:r>
        <w:separator/>
      </w:r>
    </w:p>
  </w:endnote>
  <w:endnote w:type="continuationSeparator" w:id="0">
    <w:p w:rsidR="00312DD3" w:rsidRDefault="00312DD3" w:rsidP="003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D3" w:rsidRDefault="00312DD3" w:rsidP="003D72D7">
      <w:r>
        <w:separator/>
      </w:r>
    </w:p>
  </w:footnote>
  <w:footnote w:type="continuationSeparator" w:id="0">
    <w:p w:rsidR="00312DD3" w:rsidRDefault="00312DD3" w:rsidP="003D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13B"/>
    <w:multiLevelType w:val="hybridMultilevel"/>
    <w:tmpl w:val="2F0C456A"/>
    <w:lvl w:ilvl="0" w:tplc="34E8355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A568F9"/>
    <w:multiLevelType w:val="multilevel"/>
    <w:tmpl w:val="E770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D2043"/>
    <w:multiLevelType w:val="hybridMultilevel"/>
    <w:tmpl w:val="C5004426"/>
    <w:lvl w:ilvl="0" w:tplc="56AEA5D0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84DD1"/>
    <w:multiLevelType w:val="multilevel"/>
    <w:tmpl w:val="3B42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32EB3"/>
    <w:multiLevelType w:val="multilevel"/>
    <w:tmpl w:val="A6FC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2041F"/>
    <w:multiLevelType w:val="multilevel"/>
    <w:tmpl w:val="8572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746E00"/>
    <w:multiLevelType w:val="multilevel"/>
    <w:tmpl w:val="A130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EF"/>
    <w:rsid w:val="000C262D"/>
    <w:rsid w:val="000D1182"/>
    <w:rsid w:val="000F2A83"/>
    <w:rsid w:val="00105F30"/>
    <w:rsid w:val="00121E4A"/>
    <w:rsid w:val="00154D08"/>
    <w:rsid w:val="001E57AA"/>
    <w:rsid w:val="0024237F"/>
    <w:rsid w:val="002643F2"/>
    <w:rsid w:val="002775BA"/>
    <w:rsid w:val="002F5A00"/>
    <w:rsid w:val="003062D0"/>
    <w:rsid w:val="00312DD3"/>
    <w:rsid w:val="00397D25"/>
    <w:rsid w:val="003D72D7"/>
    <w:rsid w:val="00416CA4"/>
    <w:rsid w:val="00495DBB"/>
    <w:rsid w:val="005158AF"/>
    <w:rsid w:val="00541C1A"/>
    <w:rsid w:val="005446EE"/>
    <w:rsid w:val="005617E2"/>
    <w:rsid w:val="005908B5"/>
    <w:rsid w:val="00614425"/>
    <w:rsid w:val="006271FB"/>
    <w:rsid w:val="0065450E"/>
    <w:rsid w:val="007022FA"/>
    <w:rsid w:val="00730983"/>
    <w:rsid w:val="007D343C"/>
    <w:rsid w:val="007D6B78"/>
    <w:rsid w:val="00817FD8"/>
    <w:rsid w:val="008A6B7F"/>
    <w:rsid w:val="009567B0"/>
    <w:rsid w:val="00981ACD"/>
    <w:rsid w:val="00A714EF"/>
    <w:rsid w:val="00A72B7E"/>
    <w:rsid w:val="00A75EE8"/>
    <w:rsid w:val="00A93288"/>
    <w:rsid w:val="00A93E1A"/>
    <w:rsid w:val="00AB5839"/>
    <w:rsid w:val="00AD5286"/>
    <w:rsid w:val="00B030F1"/>
    <w:rsid w:val="00B46361"/>
    <w:rsid w:val="00B903B1"/>
    <w:rsid w:val="00BB5E10"/>
    <w:rsid w:val="00C37471"/>
    <w:rsid w:val="00C51BF6"/>
    <w:rsid w:val="00C5785F"/>
    <w:rsid w:val="00C82802"/>
    <w:rsid w:val="00C90F9B"/>
    <w:rsid w:val="00CA0FCD"/>
    <w:rsid w:val="00CA35D1"/>
    <w:rsid w:val="00CC63FF"/>
    <w:rsid w:val="00D10325"/>
    <w:rsid w:val="00DD2B22"/>
    <w:rsid w:val="00E26B53"/>
    <w:rsid w:val="00E57CEA"/>
    <w:rsid w:val="00E90C2E"/>
    <w:rsid w:val="00F23834"/>
    <w:rsid w:val="00F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F23834"/>
  </w:style>
  <w:style w:type="paragraph" w:styleId="berschrift1">
    <w:name w:val="heading 1"/>
    <w:basedOn w:val="Standard"/>
    <w:next w:val="Standard"/>
    <w:link w:val="berschrift1Zchn"/>
    <w:uiPriority w:val="9"/>
    <w:qFormat/>
    <w:rsid w:val="0065450E"/>
    <w:pPr>
      <w:keepNext/>
      <w:keepLines/>
      <w:spacing w:after="340" w:line="34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450E"/>
    <w:pPr>
      <w:keepNext/>
      <w:keepLines/>
      <w:spacing w:after="340" w:line="340" w:lineRule="exact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450E"/>
    <w:pPr>
      <w:keepNext/>
      <w:keepLines/>
      <w:spacing w:after="290" w:line="290" w:lineRule="exact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450E"/>
    <w:pPr>
      <w:keepNext/>
      <w:keepLines/>
      <w:spacing w:after="290" w:line="290" w:lineRule="exact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450E"/>
    <w:pPr>
      <w:keepNext/>
      <w:keepLines/>
      <w:spacing w:after="26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50E"/>
    <w:pPr>
      <w:keepNext/>
      <w:keepLines/>
      <w:spacing w:after="260" w:line="260" w:lineRule="exact"/>
      <w:outlineLvl w:val="5"/>
    </w:pPr>
    <w:rPr>
      <w:rFonts w:eastAsiaTheme="majorEastAsia" w:cstheme="majorBidi"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50E"/>
    <w:pPr>
      <w:keepNext/>
      <w:keepLines/>
      <w:spacing w:after="220" w:line="220" w:lineRule="exact"/>
      <w:outlineLvl w:val="6"/>
    </w:pPr>
    <w:rPr>
      <w:rFonts w:eastAsiaTheme="majorEastAsia" w:cstheme="majorBidi"/>
      <w:b/>
      <w:iCs/>
      <w:color w:val="000000" w:themeColor="text1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50E"/>
    <w:pPr>
      <w:keepNext/>
      <w:keepLines/>
      <w:spacing w:after="220" w:line="220" w:lineRule="exact"/>
      <w:outlineLvl w:val="7"/>
    </w:pPr>
    <w:rPr>
      <w:rFonts w:eastAsiaTheme="majorEastAsia" w:cstheme="majorBidi"/>
      <w:color w:val="000000" w:themeColor="text1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50E"/>
    <w:pPr>
      <w:keepNext/>
      <w:keepLines/>
      <w:spacing w:after="220" w:line="220" w:lineRule="exact"/>
      <w:outlineLvl w:val="8"/>
    </w:pPr>
    <w:rPr>
      <w:rFonts w:eastAsiaTheme="majorEastAsia" w:cstheme="majorBidi"/>
      <w:b/>
      <w:iCs/>
      <w:color w:val="000000" w:themeColor="text1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65450E"/>
  </w:style>
  <w:style w:type="character" w:customStyle="1" w:styleId="berschrift1Zchn">
    <w:name w:val="Überschrift 1 Zchn"/>
    <w:basedOn w:val="Absatz-Standardschriftart"/>
    <w:link w:val="berschrift1"/>
    <w:uiPriority w:val="9"/>
    <w:rsid w:val="0065450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450E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450E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450E"/>
    <w:rPr>
      <w:rFonts w:eastAsiaTheme="majorEastAsia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450E"/>
    <w:rPr>
      <w:rFonts w:eastAsiaTheme="majorEastAsia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50E"/>
    <w:rPr>
      <w:rFonts w:eastAsiaTheme="majorEastAsia" w:cstheme="majorBidi"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50E"/>
    <w:rPr>
      <w:rFonts w:eastAsiaTheme="majorEastAsia" w:cstheme="majorBidi"/>
      <w:b/>
      <w:iCs/>
      <w:color w:val="000000" w:themeColor="text1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50E"/>
    <w:rPr>
      <w:rFonts w:eastAsiaTheme="majorEastAsia" w:cstheme="majorBidi"/>
      <w:color w:val="000000" w:themeColor="text1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50E"/>
    <w:rPr>
      <w:rFonts w:eastAsiaTheme="majorEastAsia" w:cstheme="majorBidi"/>
      <w:b/>
      <w:iCs/>
      <w:color w:val="000000" w:themeColor="text1"/>
      <w:sz w:val="18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2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2D7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2775BA"/>
    <w:rPr>
      <w:color w:val="808080"/>
    </w:rPr>
  </w:style>
  <w:style w:type="character" w:styleId="IntensiveHervorhebung">
    <w:name w:val="Intense Emphasis"/>
    <w:basedOn w:val="Absatz-Standardschriftart"/>
    <w:uiPriority w:val="21"/>
    <w:semiHidden/>
    <w:rsid w:val="00CA35D1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A35D1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A35D1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semiHidden/>
    <w:rsid w:val="00CA35D1"/>
    <w:rPr>
      <w:b/>
      <w:bCs/>
      <w:smallCaps/>
      <w:color w:val="auto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50E"/>
    <w:pPr>
      <w:spacing w:before="240" w:after="0" w:line="2" w:lineRule="auto"/>
      <w:outlineLvl w:val="9"/>
    </w:pPr>
    <w:rPr>
      <w:b w:val="0"/>
      <w:sz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50E"/>
    <w:pPr>
      <w:spacing w:before="120" w:after="120"/>
    </w:pPr>
    <w:rPr>
      <w:i/>
      <w:iCs/>
      <w:color w:val="000000" w:themeColor="text1"/>
      <w:szCs w:val="18"/>
    </w:rPr>
  </w:style>
  <w:style w:type="table" w:styleId="Tabellenraster">
    <w:name w:val="Table Grid"/>
    <w:basedOn w:val="NormaleTabelle"/>
    <w:uiPriority w:val="39"/>
    <w:rsid w:val="002F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2F5A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entabelle7farbig1">
    <w:name w:val="Listentabelle 7 farbig1"/>
    <w:basedOn w:val="NormaleTabelle"/>
    <w:uiPriority w:val="52"/>
    <w:rsid w:val="002F5A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rsid w:val="002F5A0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F5A0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495D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95DBB"/>
    <w:rPr>
      <w:rFonts w:eastAsiaTheme="minorEastAsia"/>
      <w:color w:val="5A5A5A" w:themeColor="text1" w:themeTint="A5"/>
      <w:spacing w:val="15"/>
    </w:rPr>
  </w:style>
  <w:style w:type="paragraph" w:styleId="StandardWeb">
    <w:name w:val="Normal (Web)"/>
    <w:basedOn w:val="Standard"/>
    <w:uiPriority w:val="99"/>
    <w:unhideWhenUsed/>
    <w:rsid w:val="00CC63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C63F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C63FF"/>
    <w:rPr>
      <w:color w:val="0000FF"/>
      <w:u w:val="single"/>
    </w:rPr>
  </w:style>
  <w:style w:type="paragraph" w:customStyle="1" w:styleId="text-indent">
    <w:name w:val="text-indent"/>
    <w:basedOn w:val="Standard"/>
    <w:rsid w:val="00C90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E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E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F23834"/>
  </w:style>
  <w:style w:type="paragraph" w:styleId="berschrift1">
    <w:name w:val="heading 1"/>
    <w:basedOn w:val="Standard"/>
    <w:next w:val="Standard"/>
    <w:link w:val="berschrift1Zchn"/>
    <w:uiPriority w:val="9"/>
    <w:qFormat/>
    <w:rsid w:val="0065450E"/>
    <w:pPr>
      <w:keepNext/>
      <w:keepLines/>
      <w:spacing w:after="340" w:line="34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450E"/>
    <w:pPr>
      <w:keepNext/>
      <w:keepLines/>
      <w:spacing w:after="340" w:line="340" w:lineRule="exact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450E"/>
    <w:pPr>
      <w:keepNext/>
      <w:keepLines/>
      <w:spacing w:after="290" w:line="290" w:lineRule="exact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450E"/>
    <w:pPr>
      <w:keepNext/>
      <w:keepLines/>
      <w:spacing w:after="290" w:line="290" w:lineRule="exact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450E"/>
    <w:pPr>
      <w:keepNext/>
      <w:keepLines/>
      <w:spacing w:after="26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50E"/>
    <w:pPr>
      <w:keepNext/>
      <w:keepLines/>
      <w:spacing w:after="260" w:line="260" w:lineRule="exact"/>
      <w:outlineLvl w:val="5"/>
    </w:pPr>
    <w:rPr>
      <w:rFonts w:eastAsiaTheme="majorEastAsia" w:cstheme="majorBidi"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50E"/>
    <w:pPr>
      <w:keepNext/>
      <w:keepLines/>
      <w:spacing w:after="220" w:line="220" w:lineRule="exact"/>
      <w:outlineLvl w:val="6"/>
    </w:pPr>
    <w:rPr>
      <w:rFonts w:eastAsiaTheme="majorEastAsia" w:cstheme="majorBidi"/>
      <w:b/>
      <w:iCs/>
      <w:color w:val="000000" w:themeColor="text1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50E"/>
    <w:pPr>
      <w:keepNext/>
      <w:keepLines/>
      <w:spacing w:after="220" w:line="220" w:lineRule="exact"/>
      <w:outlineLvl w:val="7"/>
    </w:pPr>
    <w:rPr>
      <w:rFonts w:eastAsiaTheme="majorEastAsia" w:cstheme="majorBidi"/>
      <w:color w:val="000000" w:themeColor="text1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50E"/>
    <w:pPr>
      <w:keepNext/>
      <w:keepLines/>
      <w:spacing w:after="220" w:line="220" w:lineRule="exact"/>
      <w:outlineLvl w:val="8"/>
    </w:pPr>
    <w:rPr>
      <w:rFonts w:eastAsiaTheme="majorEastAsia" w:cstheme="majorBidi"/>
      <w:b/>
      <w:iCs/>
      <w:color w:val="000000" w:themeColor="text1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65450E"/>
  </w:style>
  <w:style w:type="character" w:customStyle="1" w:styleId="berschrift1Zchn">
    <w:name w:val="Überschrift 1 Zchn"/>
    <w:basedOn w:val="Absatz-Standardschriftart"/>
    <w:link w:val="berschrift1"/>
    <w:uiPriority w:val="9"/>
    <w:rsid w:val="0065450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450E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450E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450E"/>
    <w:rPr>
      <w:rFonts w:eastAsiaTheme="majorEastAsia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450E"/>
    <w:rPr>
      <w:rFonts w:eastAsiaTheme="majorEastAsia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50E"/>
    <w:rPr>
      <w:rFonts w:eastAsiaTheme="majorEastAsia" w:cstheme="majorBidi"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50E"/>
    <w:rPr>
      <w:rFonts w:eastAsiaTheme="majorEastAsia" w:cstheme="majorBidi"/>
      <w:b/>
      <w:iCs/>
      <w:color w:val="000000" w:themeColor="text1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50E"/>
    <w:rPr>
      <w:rFonts w:eastAsiaTheme="majorEastAsia" w:cstheme="majorBidi"/>
      <w:color w:val="000000" w:themeColor="text1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50E"/>
    <w:rPr>
      <w:rFonts w:eastAsiaTheme="majorEastAsia" w:cstheme="majorBidi"/>
      <w:b/>
      <w:iCs/>
      <w:color w:val="000000" w:themeColor="text1"/>
      <w:sz w:val="18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2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2D7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2775BA"/>
    <w:rPr>
      <w:color w:val="808080"/>
    </w:rPr>
  </w:style>
  <w:style w:type="character" w:styleId="IntensiveHervorhebung">
    <w:name w:val="Intense Emphasis"/>
    <w:basedOn w:val="Absatz-Standardschriftart"/>
    <w:uiPriority w:val="21"/>
    <w:semiHidden/>
    <w:rsid w:val="00CA35D1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A35D1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A35D1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semiHidden/>
    <w:rsid w:val="00CA35D1"/>
    <w:rPr>
      <w:b/>
      <w:bCs/>
      <w:smallCaps/>
      <w:color w:val="auto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50E"/>
    <w:pPr>
      <w:spacing w:before="240" w:after="0" w:line="2" w:lineRule="auto"/>
      <w:outlineLvl w:val="9"/>
    </w:pPr>
    <w:rPr>
      <w:b w:val="0"/>
      <w:sz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50E"/>
    <w:pPr>
      <w:spacing w:before="120" w:after="120"/>
    </w:pPr>
    <w:rPr>
      <w:i/>
      <w:iCs/>
      <w:color w:val="000000" w:themeColor="text1"/>
      <w:szCs w:val="18"/>
    </w:rPr>
  </w:style>
  <w:style w:type="table" w:styleId="Tabellenraster">
    <w:name w:val="Table Grid"/>
    <w:basedOn w:val="NormaleTabelle"/>
    <w:uiPriority w:val="39"/>
    <w:rsid w:val="002F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2F5A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entabelle7farbig1">
    <w:name w:val="Listentabelle 7 farbig1"/>
    <w:basedOn w:val="NormaleTabelle"/>
    <w:uiPriority w:val="52"/>
    <w:rsid w:val="002F5A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rsid w:val="002F5A0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F5A0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495D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95DBB"/>
    <w:rPr>
      <w:rFonts w:eastAsiaTheme="minorEastAsia"/>
      <w:color w:val="5A5A5A" w:themeColor="text1" w:themeTint="A5"/>
      <w:spacing w:val="15"/>
    </w:rPr>
  </w:style>
  <w:style w:type="paragraph" w:styleId="StandardWeb">
    <w:name w:val="Normal (Web)"/>
    <w:basedOn w:val="Standard"/>
    <w:uiPriority w:val="99"/>
    <w:unhideWhenUsed/>
    <w:rsid w:val="00CC63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C63F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C63FF"/>
    <w:rPr>
      <w:color w:val="0000FF"/>
      <w:u w:val="single"/>
    </w:rPr>
  </w:style>
  <w:style w:type="paragraph" w:customStyle="1" w:styleId="text-indent">
    <w:name w:val="text-indent"/>
    <w:basedOn w:val="Standard"/>
    <w:rsid w:val="00C90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E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96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2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73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82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7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16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vb.de/service/patienten/koordinationsstelle-psychotherapi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inderundjugendtelefo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muenchner-insel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tk-bayern.de/ptk/web.nsf/id/pa_psychotherapeuten-such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vb.de/servi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Landeshauptstadt Münch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FF"/>
      </a:accent1>
      <a:accent2>
        <a:srgbClr val="333333"/>
      </a:accent2>
      <a:accent3>
        <a:srgbClr val="FFCC00"/>
      </a:accent3>
      <a:accent4>
        <a:srgbClr val="FF0000"/>
      </a:accent4>
      <a:accent5>
        <a:srgbClr val="330066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2019-11-25T08:06:00Z</dcterms:created>
  <dcterms:modified xsi:type="dcterms:W3CDTF">2019-11-25T08:06:00Z</dcterms:modified>
</cp:coreProperties>
</file>